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10BD" w14:textId="610D3FF5" w:rsidR="00ED2F39" w:rsidRDefault="00ED2F39"/>
    <w:p w14:paraId="55BC9D04" w14:textId="77777777" w:rsidR="00C66099" w:rsidRPr="00B128EA" w:rsidRDefault="00C66099" w:rsidP="00C66099">
      <w:pPr>
        <w:jc w:val="center"/>
        <w:rPr>
          <w:sz w:val="44"/>
          <w:szCs w:val="44"/>
        </w:rPr>
      </w:pPr>
      <w:r w:rsidRPr="00B128EA">
        <w:rPr>
          <w:sz w:val="44"/>
          <w:szCs w:val="44"/>
        </w:rPr>
        <w:t xml:space="preserve">Through an anonymous donation, SCEF is proud to announce the </w:t>
      </w:r>
      <w:r w:rsidRPr="00B128EA">
        <w:rPr>
          <w:b/>
          <w:bCs/>
          <w:sz w:val="44"/>
          <w:szCs w:val="44"/>
        </w:rPr>
        <w:t>“Hidden Hope Scholarship”</w:t>
      </w:r>
      <w:r w:rsidRPr="00B128EA">
        <w:rPr>
          <w:sz w:val="44"/>
          <w:szCs w:val="44"/>
        </w:rPr>
        <w:t xml:space="preserve"> for a total of </w:t>
      </w:r>
      <w:r w:rsidRPr="00FE2D67">
        <w:rPr>
          <w:b/>
          <w:sz w:val="44"/>
          <w:szCs w:val="44"/>
        </w:rPr>
        <w:t>$15,000</w:t>
      </w:r>
      <w:r w:rsidRPr="00B128EA">
        <w:rPr>
          <w:sz w:val="44"/>
          <w:szCs w:val="44"/>
        </w:rPr>
        <w:t xml:space="preserve"> to </w:t>
      </w:r>
      <w:r>
        <w:rPr>
          <w:sz w:val="44"/>
          <w:szCs w:val="44"/>
        </w:rPr>
        <w:t>S</w:t>
      </w:r>
      <w:r w:rsidRPr="00B128EA">
        <w:rPr>
          <w:sz w:val="44"/>
          <w:szCs w:val="44"/>
        </w:rPr>
        <w:t>enior</w:t>
      </w:r>
      <w:r>
        <w:rPr>
          <w:sz w:val="44"/>
          <w:szCs w:val="44"/>
        </w:rPr>
        <w:t>s</w:t>
      </w:r>
      <w:r w:rsidRPr="00B128EA">
        <w:rPr>
          <w:sz w:val="44"/>
          <w:szCs w:val="44"/>
        </w:rPr>
        <w:t xml:space="preserve"> at Spencer County High School.</w:t>
      </w:r>
    </w:p>
    <w:p w14:paraId="3FE08762" w14:textId="77777777" w:rsidR="00C66099" w:rsidRPr="00F6569A" w:rsidRDefault="00C66099" w:rsidP="00C66099">
      <w:pPr>
        <w:jc w:val="center"/>
        <w:rPr>
          <w:sz w:val="36"/>
          <w:szCs w:val="36"/>
        </w:rPr>
      </w:pPr>
      <w:r w:rsidRPr="00B128EA">
        <w:rPr>
          <w:sz w:val="36"/>
          <w:szCs w:val="36"/>
        </w:rPr>
        <w:t xml:space="preserve">Based on the number and quality of applicants this could be </w:t>
      </w:r>
      <w:r>
        <w:rPr>
          <w:sz w:val="36"/>
          <w:szCs w:val="36"/>
        </w:rPr>
        <w:t>split in many ways! 3 for $5000, 4 for $3750, 5 for $3000, 8 for $1875, 10 for $1500 or 15 for $1000!</w:t>
      </w:r>
    </w:p>
    <w:p w14:paraId="23B687C8" w14:textId="77777777" w:rsidR="00C66099" w:rsidRPr="00B128EA" w:rsidRDefault="00C66099" w:rsidP="00C66099">
      <w:pPr>
        <w:jc w:val="center"/>
        <w:rPr>
          <w:b/>
          <w:bCs/>
          <w:sz w:val="40"/>
          <w:szCs w:val="40"/>
          <w:u w:val="single"/>
        </w:rPr>
      </w:pPr>
      <w:r w:rsidRPr="00B128EA">
        <w:rPr>
          <w:b/>
          <w:bCs/>
          <w:sz w:val="40"/>
          <w:szCs w:val="40"/>
          <w:u w:val="single"/>
        </w:rPr>
        <w:t>Criteria and Requirements</w:t>
      </w:r>
    </w:p>
    <w:p w14:paraId="2C83BA95" w14:textId="77777777" w:rsidR="00C66099" w:rsidRPr="00B128EA" w:rsidRDefault="00C66099" w:rsidP="00C6609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B128EA">
        <w:rPr>
          <w:sz w:val="36"/>
          <w:szCs w:val="36"/>
        </w:rPr>
        <w:t>3.0 GPA.</w:t>
      </w:r>
    </w:p>
    <w:p w14:paraId="54999F13" w14:textId="77777777" w:rsidR="00C66099" w:rsidRPr="00B128EA" w:rsidRDefault="00C66099" w:rsidP="00C6609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B128EA">
        <w:rPr>
          <w:sz w:val="36"/>
          <w:szCs w:val="36"/>
        </w:rPr>
        <w:t>Community Involvement beyond what is required.</w:t>
      </w:r>
    </w:p>
    <w:p w14:paraId="2478778B" w14:textId="77777777" w:rsidR="00C66099" w:rsidRPr="00B128EA" w:rsidRDefault="00C66099" w:rsidP="00C6609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B128EA">
        <w:rPr>
          <w:sz w:val="36"/>
          <w:szCs w:val="36"/>
        </w:rPr>
        <w:t>Exception</w:t>
      </w:r>
      <w:r>
        <w:rPr>
          <w:sz w:val="36"/>
          <w:szCs w:val="36"/>
        </w:rPr>
        <w:t>al</w:t>
      </w:r>
      <w:r w:rsidRPr="00B128EA">
        <w:rPr>
          <w:sz w:val="36"/>
          <w:szCs w:val="36"/>
        </w:rPr>
        <w:t xml:space="preserve"> moral character.</w:t>
      </w:r>
    </w:p>
    <w:p w14:paraId="3C8EC898" w14:textId="77777777" w:rsidR="00C66099" w:rsidRPr="00B128EA" w:rsidRDefault="00C66099" w:rsidP="00C6609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B128EA">
        <w:rPr>
          <w:sz w:val="36"/>
          <w:szCs w:val="36"/>
        </w:rPr>
        <w:t>Endorsement from a faculty or staff member at SCHS.</w:t>
      </w:r>
    </w:p>
    <w:p w14:paraId="4CB2326E" w14:textId="77777777" w:rsidR="00C66099" w:rsidRPr="00B128EA" w:rsidRDefault="00C66099" w:rsidP="00C6609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B128EA">
        <w:rPr>
          <w:sz w:val="36"/>
          <w:szCs w:val="36"/>
        </w:rPr>
        <w:t xml:space="preserve">500 – </w:t>
      </w:r>
      <w:proofErr w:type="gramStart"/>
      <w:r w:rsidRPr="00B128EA">
        <w:rPr>
          <w:sz w:val="36"/>
          <w:szCs w:val="36"/>
        </w:rPr>
        <w:t>100</w:t>
      </w:r>
      <w:r>
        <w:rPr>
          <w:sz w:val="36"/>
          <w:szCs w:val="36"/>
        </w:rPr>
        <w:t>0 word</w:t>
      </w:r>
      <w:proofErr w:type="gramEnd"/>
      <w:r>
        <w:rPr>
          <w:sz w:val="36"/>
          <w:szCs w:val="36"/>
        </w:rPr>
        <w:t xml:space="preserve"> essay on </w:t>
      </w:r>
      <w:r w:rsidRPr="00FC7ED1">
        <w:rPr>
          <w:b/>
          <w:i/>
          <w:sz w:val="36"/>
          <w:szCs w:val="36"/>
          <w:u w:val="single"/>
        </w:rPr>
        <w:t>WHY</w:t>
      </w:r>
      <w:r w:rsidRPr="00B128EA">
        <w:rPr>
          <w:sz w:val="36"/>
          <w:szCs w:val="36"/>
        </w:rPr>
        <w:t xml:space="preserve"> you should receive the scholarship, </w:t>
      </w:r>
      <w:r w:rsidRPr="00FC7ED1">
        <w:rPr>
          <w:b/>
          <w:i/>
          <w:sz w:val="36"/>
          <w:szCs w:val="36"/>
          <w:u w:val="single"/>
        </w:rPr>
        <w:t>WHAT</w:t>
      </w:r>
      <w:r>
        <w:rPr>
          <w:sz w:val="36"/>
          <w:szCs w:val="36"/>
        </w:rPr>
        <w:t xml:space="preserve"> </w:t>
      </w:r>
      <w:r w:rsidRPr="00B128EA">
        <w:rPr>
          <w:sz w:val="36"/>
          <w:szCs w:val="36"/>
        </w:rPr>
        <w:t xml:space="preserve">these funds would mean to support your college education, and </w:t>
      </w:r>
      <w:r w:rsidRPr="00FC7ED1">
        <w:rPr>
          <w:b/>
          <w:i/>
          <w:sz w:val="36"/>
          <w:szCs w:val="36"/>
          <w:u w:val="single"/>
        </w:rPr>
        <w:t>YOUR FUTURE</w:t>
      </w:r>
      <w:r w:rsidRPr="00B128EA">
        <w:rPr>
          <w:sz w:val="36"/>
          <w:szCs w:val="36"/>
        </w:rPr>
        <w:t xml:space="preserve"> plans. </w:t>
      </w:r>
    </w:p>
    <w:p w14:paraId="6B457D2D" w14:textId="77777777" w:rsidR="00C66099" w:rsidRDefault="00C66099" w:rsidP="00C66099">
      <w:pPr>
        <w:pStyle w:val="ListParagraph"/>
        <w:rPr>
          <w:sz w:val="28"/>
          <w:szCs w:val="28"/>
        </w:rPr>
      </w:pPr>
    </w:p>
    <w:p w14:paraId="63E011AB" w14:textId="77777777" w:rsidR="00C66099" w:rsidRDefault="00C66099" w:rsidP="00C66099">
      <w:pPr>
        <w:pStyle w:val="ListParagraph"/>
        <w:rPr>
          <w:sz w:val="28"/>
          <w:szCs w:val="28"/>
        </w:rPr>
      </w:pPr>
    </w:p>
    <w:p w14:paraId="2612C3BC" w14:textId="77777777" w:rsidR="00C66099" w:rsidRPr="00B128EA" w:rsidRDefault="00C66099" w:rsidP="00C66099">
      <w:pPr>
        <w:pStyle w:val="ListParagraph"/>
        <w:rPr>
          <w:sz w:val="28"/>
          <w:szCs w:val="28"/>
        </w:rPr>
      </w:pPr>
      <w:r w:rsidRPr="00B128EA">
        <w:rPr>
          <w:sz w:val="28"/>
          <w:szCs w:val="28"/>
        </w:rPr>
        <w:t>Scholarship essay deadline is</w:t>
      </w:r>
      <w:r>
        <w:rPr>
          <w:sz w:val="28"/>
          <w:szCs w:val="28"/>
        </w:rPr>
        <w:t xml:space="preserve"> April 15</w:t>
      </w:r>
      <w:r w:rsidRPr="00B128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</w:t>
      </w:r>
      <w:r w:rsidRPr="00B128EA">
        <w:rPr>
          <w:sz w:val="28"/>
          <w:szCs w:val="28"/>
        </w:rPr>
        <w:t xml:space="preserve">.   Winner(s) will be announced in Mid-May </w:t>
      </w:r>
    </w:p>
    <w:p w14:paraId="38EBCB61" w14:textId="77777777" w:rsidR="00C66099" w:rsidRPr="00B128EA" w:rsidRDefault="00C66099" w:rsidP="00C66099">
      <w:pPr>
        <w:jc w:val="center"/>
        <w:rPr>
          <w:sz w:val="28"/>
          <w:szCs w:val="28"/>
        </w:rPr>
      </w:pPr>
      <w:r w:rsidRPr="00B128EA">
        <w:rPr>
          <w:sz w:val="28"/>
          <w:szCs w:val="28"/>
        </w:rPr>
        <w:t>Please mail to the address abo</w:t>
      </w:r>
      <w:r>
        <w:rPr>
          <w:sz w:val="28"/>
          <w:szCs w:val="28"/>
        </w:rPr>
        <w:t>ve</w:t>
      </w:r>
      <w:r w:rsidRPr="00B128EA">
        <w:rPr>
          <w:sz w:val="28"/>
          <w:szCs w:val="28"/>
        </w:rPr>
        <w:t xml:space="preserve"> or email to </w:t>
      </w:r>
      <w:hyperlink r:id="rId7" w:history="1">
        <w:r w:rsidRPr="00B32465">
          <w:rPr>
            <w:rStyle w:val="Hyperlink"/>
            <w:sz w:val="28"/>
            <w:szCs w:val="28"/>
          </w:rPr>
          <w:t>spencercountyedufoundation@gmail.com</w:t>
        </w:r>
      </w:hyperlink>
    </w:p>
    <w:p w14:paraId="545B82FA" w14:textId="77777777" w:rsidR="00C66099" w:rsidRDefault="00C66099"/>
    <w:sectPr w:rsidR="00C66099" w:rsidSect="00991983">
      <w:headerReference w:type="default" r:id="rId8"/>
      <w:footerReference w:type="default" r:id="rId9"/>
      <w:pgSz w:w="12240" w:h="15840"/>
      <w:pgMar w:top="720" w:right="720" w:bottom="720" w:left="72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7E27" w14:textId="77777777" w:rsidR="003A3380" w:rsidRDefault="003A3380" w:rsidP="00F627AB">
      <w:pPr>
        <w:spacing w:after="0" w:line="240" w:lineRule="auto"/>
      </w:pPr>
      <w:r>
        <w:separator/>
      </w:r>
    </w:p>
  </w:endnote>
  <w:endnote w:type="continuationSeparator" w:id="0">
    <w:p w14:paraId="395BA292" w14:textId="77777777" w:rsidR="003A3380" w:rsidRDefault="003A3380" w:rsidP="00F6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8"/>
      <w:gridCol w:w="2158"/>
      <w:gridCol w:w="2158"/>
      <w:gridCol w:w="2158"/>
      <w:gridCol w:w="2158"/>
    </w:tblGrid>
    <w:tr w:rsidR="00991983" w:rsidRPr="00991983" w14:paraId="3118268E" w14:textId="03ED52FF" w:rsidTr="00005798">
      <w:trPr>
        <w:trHeight w:val="440"/>
      </w:trPr>
      <w:tc>
        <w:tcPr>
          <w:tcW w:w="10790" w:type="dxa"/>
          <w:gridSpan w:val="5"/>
        </w:tcPr>
        <w:p w14:paraId="4295A0C8" w14:textId="76FEE154" w:rsidR="00991983" w:rsidRPr="00005798" w:rsidRDefault="00991983" w:rsidP="00991983">
          <w:pPr>
            <w:pStyle w:val="BasicParagraph"/>
            <w:suppressAutoHyphens/>
            <w:jc w:val="center"/>
            <w:rPr>
              <w:rFonts w:ascii="Arial" w:hAnsi="Arial" w:cs="Arial"/>
              <w:b/>
              <w:bCs/>
              <w:color w:val="243E8C"/>
            </w:rPr>
          </w:pPr>
          <w:r w:rsidRPr="00005798">
            <w:rPr>
              <w:rFonts w:ascii="Arial" w:hAnsi="Arial" w:cs="Arial"/>
              <w:b/>
              <w:bCs/>
              <w:color w:val="243E8C"/>
            </w:rPr>
            <w:t>OUR BOARD</w:t>
          </w:r>
        </w:p>
      </w:tc>
    </w:tr>
    <w:tr w:rsidR="00005798" w:rsidRPr="00005798" w14:paraId="51667EA1" w14:textId="0145EF94" w:rsidTr="00005798">
      <w:tc>
        <w:tcPr>
          <w:tcW w:w="2158" w:type="dxa"/>
          <w:tcBorders>
            <w:top w:val="single" w:sz="4" w:space="0" w:color="AEAAAA"/>
          </w:tcBorders>
          <w:tcMar>
            <w:top w:w="259" w:type="dxa"/>
          </w:tcMar>
        </w:tcPr>
        <w:p w14:paraId="570C32C4" w14:textId="77777777" w:rsidR="00991983" w:rsidRPr="00005798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Sara Brown</w:t>
          </w:r>
        </w:p>
        <w:p w14:paraId="68636B9E" w14:textId="77777777" w:rsidR="00991983" w:rsidRPr="00005798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Trevor Brown</w:t>
          </w:r>
        </w:p>
        <w:p w14:paraId="3999C1BF" w14:textId="27791D00" w:rsidR="00991983" w:rsidRPr="00005798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Brian Riddle</w:t>
          </w:r>
        </w:p>
      </w:tc>
      <w:tc>
        <w:tcPr>
          <w:tcW w:w="2158" w:type="dxa"/>
          <w:tcBorders>
            <w:top w:val="single" w:sz="4" w:space="0" w:color="AEAAAA"/>
          </w:tcBorders>
          <w:tcMar>
            <w:top w:w="259" w:type="dxa"/>
          </w:tcMar>
        </w:tcPr>
        <w:p w14:paraId="4A7FAAAE" w14:textId="77777777" w:rsidR="00991983" w:rsidRPr="00005798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Everene Rose</w:t>
          </w:r>
        </w:p>
        <w:p w14:paraId="54DD0EDC" w14:textId="77777777" w:rsidR="00991983" w:rsidRPr="00005798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Phyllis Oliver</w:t>
          </w:r>
        </w:p>
        <w:p w14:paraId="5AAA9613" w14:textId="77A1D515" w:rsidR="00991983" w:rsidRPr="00005798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Leslie Slaughter</w:t>
          </w:r>
        </w:p>
      </w:tc>
      <w:tc>
        <w:tcPr>
          <w:tcW w:w="2158" w:type="dxa"/>
          <w:tcBorders>
            <w:top w:val="single" w:sz="4" w:space="0" w:color="AEAAAA"/>
          </w:tcBorders>
          <w:tcMar>
            <w:top w:w="259" w:type="dxa"/>
          </w:tcMar>
        </w:tcPr>
        <w:p w14:paraId="35B20EB9" w14:textId="22141DF0" w:rsidR="00991983" w:rsidRPr="00005798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Amanda Harmon</w:t>
          </w:r>
        </w:p>
        <w:p w14:paraId="5BF3BB77" w14:textId="77777777" w:rsidR="00991983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Dee Thompson</w:t>
          </w:r>
        </w:p>
        <w:p w14:paraId="5D4C4100" w14:textId="2DDAD059" w:rsidR="00B872F8" w:rsidRPr="00005798" w:rsidRDefault="00B872F8" w:rsidP="00B872F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Melanie Winstead</w:t>
          </w:r>
        </w:p>
      </w:tc>
      <w:tc>
        <w:tcPr>
          <w:tcW w:w="2158" w:type="dxa"/>
          <w:tcBorders>
            <w:top w:val="single" w:sz="4" w:space="0" w:color="AEAAAA"/>
          </w:tcBorders>
          <w:tcMar>
            <w:top w:w="259" w:type="dxa"/>
          </w:tcMar>
        </w:tcPr>
        <w:p w14:paraId="4B32C8F5" w14:textId="77777777" w:rsidR="00991983" w:rsidRDefault="00991983" w:rsidP="0000579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Matt Mercer</w:t>
          </w:r>
        </w:p>
        <w:p w14:paraId="765436E4" w14:textId="77777777" w:rsidR="00B872F8" w:rsidRPr="00005798" w:rsidRDefault="00B872F8" w:rsidP="00B872F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Mandy Howie</w:t>
          </w:r>
        </w:p>
        <w:p w14:paraId="4D5EAAAA" w14:textId="59EDE54F" w:rsidR="00B872F8" w:rsidRPr="00005798" w:rsidRDefault="00B872F8" w:rsidP="00B872F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 w:rsidRPr="00005798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Michael Phillips</w:t>
          </w:r>
        </w:p>
      </w:tc>
      <w:tc>
        <w:tcPr>
          <w:tcW w:w="2158" w:type="dxa"/>
          <w:tcBorders>
            <w:top w:val="single" w:sz="4" w:space="0" w:color="AEAAAA"/>
          </w:tcBorders>
          <w:tcMar>
            <w:top w:w="259" w:type="dxa"/>
          </w:tcMar>
        </w:tcPr>
        <w:p w14:paraId="4980DBBD" w14:textId="7F90CFC5" w:rsidR="00B872F8" w:rsidRDefault="00B872F8" w:rsidP="00B872F8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Andre</w:t>
          </w:r>
          <w:r w:rsidR="0054028A"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a</w:t>
          </w:r>
          <w:r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Wcisel</w:t>
          </w:r>
          <w:proofErr w:type="spellEnd"/>
        </w:p>
        <w:p w14:paraId="18D9750F" w14:textId="77777777" w:rsidR="00AE4D24" w:rsidRDefault="00B872F8" w:rsidP="00AE4D24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Sandy Odenbach</w:t>
          </w:r>
        </w:p>
        <w:p w14:paraId="7304A8D9" w14:textId="5BD86CF9" w:rsidR="00AE4D24" w:rsidRPr="00005798" w:rsidRDefault="00AE4D24" w:rsidP="00AE4D24">
          <w:pPr>
            <w:pStyle w:val="BasicParagraph"/>
            <w:suppressAutoHyphens/>
            <w:spacing w:line="360" w:lineRule="auto"/>
            <w:jc w:val="center"/>
            <w:rPr>
              <w:rFonts w:ascii="Arial" w:hAnsi="Arial" w:cs="Arial"/>
              <w:b/>
              <w:bCs/>
              <w:color w:val="243E8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43E8C"/>
              <w:sz w:val="16"/>
              <w:szCs w:val="16"/>
            </w:rPr>
            <w:t>Doug Burkett</w:t>
          </w:r>
        </w:p>
      </w:tc>
    </w:tr>
  </w:tbl>
  <w:p w14:paraId="44BAD920" w14:textId="1256C4AB" w:rsidR="00F627AB" w:rsidRPr="00005798" w:rsidRDefault="00F627AB" w:rsidP="00B872F8">
    <w:pPr>
      <w:pStyle w:val="BasicParagraph"/>
      <w:spacing w:after="85"/>
      <w:rPr>
        <w:rFonts w:ascii="Arial" w:hAnsi="Arial" w:cs="Arial"/>
        <w:b/>
        <w:bCs/>
        <w:color w:val="049FDA"/>
        <w:spacing w:val="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077F" w14:textId="77777777" w:rsidR="003A3380" w:rsidRDefault="003A3380" w:rsidP="00F627AB">
      <w:pPr>
        <w:spacing w:after="0" w:line="240" w:lineRule="auto"/>
      </w:pPr>
      <w:r>
        <w:separator/>
      </w:r>
    </w:p>
  </w:footnote>
  <w:footnote w:type="continuationSeparator" w:id="0">
    <w:p w14:paraId="77DACA3D" w14:textId="77777777" w:rsidR="003A3380" w:rsidRDefault="003A3380" w:rsidP="00F6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06F3" w14:textId="44B44C6C" w:rsidR="00F627AB" w:rsidRDefault="00F627AB" w:rsidP="00F627AB">
    <w:pPr>
      <w:pStyle w:val="Header"/>
      <w:jc w:val="center"/>
    </w:pPr>
    <w:r>
      <w:rPr>
        <w:noProof/>
      </w:rPr>
      <w:drawing>
        <wp:inline distT="0" distB="0" distL="0" distR="0" wp14:anchorId="4DDF3CC8" wp14:editId="26C73804">
          <wp:extent cx="3456011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383" cy="152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84A51" w14:textId="506A8F77" w:rsidR="00F627AB" w:rsidRPr="00F627AB" w:rsidRDefault="00F627AB" w:rsidP="00F627AB">
    <w:pPr>
      <w:pStyle w:val="Header"/>
      <w:spacing w:line="276" w:lineRule="auto"/>
      <w:jc w:val="center"/>
      <w:rPr>
        <w:rFonts w:ascii="Arial" w:hAnsi="Arial" w:cs="Arial"/>
        <w:color w:val="243E8C"/>
        <w:sz w:val="24"/>
        <w:szCs w:val="24"/>
      </w:rPr>
    </w:pPr>
    <w:r w:rsidRPr="00F627AB">
      <w:rPr>
        <w:rFonts w:ascii="Arial" w:hAnsi="Arial" w:cs="Arial"/>
        <w:color w:val="243E8C"/>
        <w:sz w:val="24"/>
        <w:szCs w:val="24"/>
      </w:rPr>
      <w:t xml:space="preserve">Spencer County Educational Foundation </w:t>
    </w:r>
    <w:r w:rsidRPr="00F627AB">
      <w:rPr>
        <w:rFonts w:ascii="Arial" w:hAnsi="Arial" w:cs="Arial"/>
        <w:color w:val="81A545"/>
        <w:sz w:val="24"/>
        <w:szCs w:val="24"/>
      </w:rPr>
      <w:t>|</w:t>
    </w:r>
    <w:r w:rsidRPr="00F627AB">
      <w:rPr>
        <w:rFonts w:ascii="Arial" w:hAnsi="Arial" w:cs="Arial"/>
        <w:color w:val="243E8C"/>
        <w:sz w:val="24"/>
        <w:szCs w:val="24"/>
      </w:rPr>
      <w:t xml:space="preserve"> P.O. Box 169, Taylorsville, KY 40071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812F1"/>
    <w:multiLevelType w:val="hybridMultilevel"/>
    <w:tmpl w:val="B8A070CA"/>
    <w:lvl w:ilvl="0" w:tplc="9B50C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AB"/>
    <w:rsid w:val="00005798"/>
    <w:rsid w:val="000C7309"/>
    <w:rsid w:val="0018289F"/>
    <w:rsid w:val="00242890"/>
    <w:rsid w:val="003A3380"/>
    <w:rsid w:val="0044641A"/>
    <w:rsid w:val="0054028A"/>
    <w:rsid w:val="00736DBF"/>
    <w:rsid w:val="007D4F18"/>
    <w:rsid w:val="00991983"/>
    <w:rsid w:val="00AE4D24"/>
    <w:rsid w:val="00B872F8"/>
    <w:rsid w:val="00B9028C"/>
    <w:rsid w:val="00C66099"/>
    <w:rsid w:val="00ED2F39"/>
    <w:rsid w:val="00F624E5"/>
    <w:rsid w:val="00F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3112"/>
  <w15:chartTrackingRefBased/>
  <w15:docId w15:val="{6AC1E82B-A29E-4BA1-9E35-D125999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AB"/>
  </w:style>
  <w:style w:type="paragraph" w:styleId="Footer">
    <w:name w:val="footer"/>
    <w:basedOn w:val="Normal"/>
    <w:link w:val="FooterChar"/>
    <w:uiPriority w:val="99"/>
    <w:unhideWhenUsed/>
    <w:rsid w:val="00F6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AB"/>
  </w:style>
  <w:style w:type="paragraph" w:customStyle="1" w:styleId="BasicParagraph">
    <w:name w:val="[Basic Paragraph]"/>
    <w:basedOn w:val="Normal"/>
    <w:uiPriority w:val="99"/>
    <w:rsid w:val="00F627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ncercountyedu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Kurnik</dc:creator>
  <cp:keywords/>
  <dc:description/>
  <cp:lastModifiedBy>Sara Brown</cp:lastModifiedBy>
  <cp:revision>2</cp:revision>
  <dcterms:created xsi:type="dcterms:W3CDTF">2022-02-25T20:22:00Z</dcterms:created>
  <dcterms:modified xsi:type="dcterms:W3CDTF">2022-02-25T20:22:00Z</dcterms:modified>
</cp:coreProperties>
</file>